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D3" w:rsidRPr="00254C8E" w:rsidRDefault="00F601D3" w:rsidP="00F601D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254C8E">
        <w:rPr>
          <w:rFonts w:ascii="Times New Roman" w:hAnsi="Times New Roman" w:cs="Times New Roman"/>
          <w:b/>
          <w:sz w:val="48"/>
          <w:szCs w:val="28"/>
        </w:rPr>
        <w:t>Отчёт</w:t>
      </w:r>
    </w:p>
    <w:p w:rsidR="00F601D3" w:rsidRPr="00254C8E" w:rsidRDefault="00F601D3" w:rsidP="00F601D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54C8E">
        <w:rPr>
          <w:rFonts w:ascii="Times New Roman" w:hAnsi="Times New Roman" w:cs="Times New Roman"/>
          <w:b/>
          <w:sz w:val="40"/>
          <w:szCs w:val="28"/>
        </w:rPr>
        <w:t>о проведении Дня охраны труда</w:t>
      </w:r>
    </w:p>
    <w:p w:rsidR="00F601D3" w:rsidRPr="00254C8E" w:rsidRDefault="00F601D3" w:rsidP="00F601D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54C8E">
        <w:rPr>
          <w:rFonts w:ascii="Times New Roman" w:hAnsi="Times New Roman" w:cs="Times New Roman"/>
          <w:b/>
          <w:sz w:val="40"/>
          <w:szCs w:val="28"/>
        </w:rPr>
        <w:t>в ГУО «Ясли – сад № 126 г. Гомеля»</w:t>
      </w:r>
    </w:p>
    <w:p w:rsidR="00FE15DA" w:rsidRPr="00F601D3" w:rsidRDefault="00FE15DA" w:rsidP="00F601D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1D3" w:rsidRDefault="00254C8E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1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22AB30" wp14:editId="430E5031">
            <wp:simplePos x="0" y="0"/>
            <wp:positionH relativeFrom="column">
              <wp:posOffset>-3810</wp:posOffset>
            </wp:positionH>
            <wp:positionV relativeFrom="paragraph">
              <wp:posOffset>207010</wp:posOffset>
            </wp:positionV>
            <wp:extent cx="2428875" cy="3444240"/>
            <wp:effectExtent l="76200" t="76200" r="85725" b="80010"/>
            <wp:wrapTight wrapText="bothSides">
              <wp:wrapPolygon edited="0">
                <wp:start x="-678" y="-478"/>
                <wp:lineTo x="-678" y="21982"/>
                <wp:lineTo x="22193" y="21982"/>
                <wp:lineTo x="22193" y="-478"/>
                <wp:lineTo x="-678" y="-478"/>
              </wp:wrapPolygon>
            </wp:wrapTight>
            <wp:docPr id="1" name="Рисунок 1" descr="http://sch124.minsk.edu.by/ru/sm_full.aspx?guid=1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24.minsk.edu.by/ru/sm_full.aspx?guid=174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442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5DA" w:rsidRDefault="00065668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1D3">
        <w:rPr>
          <w:rFonts w:ascii="Times New Roman" w:hAnsi="Times New Roman" w:cs="Times New Roman"/>
          <w:sz w:val="28"/>
          <w:szCs w:val="28"/>
        </w:rPr>
        <w:t xml:space="preserve">Ежегодно 28 апреля отмечается Всемирный день охраны труда. Международная организация труда объявила тему этого дня на 2017 год - «Оптимизация, сбор и использование данных по охране труда: укрепление основ культуры профилактики». Стремясь повысить внимание к масштабам и последствиям несчастных случаев и заболеваний, связанных с трудовой деятельностью, МОТ рассматривает охрану труда как один из приоритетных вопросов международной повестки дня и поддерживает на всех уровнях действия, направленные на ее укрепление. </w:t>
      </w:r>
    </w:p>
    <w:p w:rsidR="00BE3AEF" w:rsidRPr="000F1A2B" w:rsidRDefault="00BE3AEF" w:rsidP="00BE3AE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0F1A2B">
        <w:rPr>
          <w:sz w:val="28"/>
        </w:rPr>
        <w:t xml:space="preserve">По мнению многих специалистов в области охраны труда, профилактика – это наиболее действенный способ предотвратить несчастный случай на производстве, при этом никакая профилактика невозможна без тщательного анализа уже имеющейся информации о травматизме и заболеваемости в результате трудовой деятельности. </w:t>
      </w:r>
    </w:p>
    <w:p w:rsidR="00065668" w:rsidRPr="00F601D3" w:rsidRDefault="00065668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1D3">
        <w:rPr>
          <w:rFonts w:ascii="Times New Roman" w:hAnsi="Times New Roman" w:cs="Times New Roman"/>
          <w:sz w:val="28"/>
          <w:szCs w:val="28"/>
        </w:rPr>
        <w:t>Данная повестка дня призвана привлечь внимание нанимателей, работников, профсоюзных комитетов к вопросам повышения информированности о состоянии охраны труда, о масштабах и последствиях производственного травматизма, профессиональных заболеваний, необходимости в улучшении систем уведомления, сбора и анализа данных по охране труда, профилактики травматизма на производстве.</w:t>
      </w:r>
    </w:p>
    <w:p w:rsidR="009C16D4" w:rsidRDefault="009C16D4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Pr="00F601D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Эффективность работы учреждения по вопросам снижения и предупреждения травматизма, укрепления производственной дисциплины и улучшения условий труда ежегодно рассматриваются на заседаниях Совета дошкольного учреждения, педагогических советах, совещаниях при заведующем, собраниях трудового коллектива. </w:t>
        </w:r>
      </w:hyperlink>
    </w:p>
    <w:p w:rsidR="002F0812" w:rsidRDefault="002F0812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утверждённому Плану мероприятий по подготовке и проведению Дня охраны труда в дошкольном учреждении были проведены следующие мероприятия:</w:t>
      </w:r>
    </w:p>
    <w:p w:rsidR="00B54BFB" w:rsidRDefault="00B54BFB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BFB" w:rsidRDefault="00B54BFB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812" w:rsidRDefault="002F0812" w:rsidP="002F0812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Оформлен стенд</w:t>
      </w:r>
      <w:r w:rsidR="0099410C" w:rsidRPr="002F08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посвященный Дню охраны труда</w:t>
      </w:r>
      <w:r w:rsidR="009941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и обновлена информация в уголках для родителей</w:t>
      </w:r>
    </w:p>
    <w:p w:rsidR="00B54BFB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89D0569" wp14:editId="7AE560D6">
            <wp:simplePos x="0" y="0"/>
            <wp:positionH relativeFrom="column">
              <wp:posOffset>110490</wp:posOffset>
            </wp:positionH>
            <wp:positionV relativeFrom="paragraph">
              <wp:posOffset>147320</wp:posOffset>
            </wp:positionV>
            <wp:extent cx="3472815" cy="19526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95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5018EA" wp14:editId="4BD8C277">
            <wp:simplePos x="0" y="0"/>
            <wp:positionH relativeFrom="column">
              <wp:posOffset>2529840</wp:posOffset>
            </wp:positionH>
            <wp:positionV relativeFrom="paragraph">
              <wp:posOffset>73660</wp:posOffset>
            </wp:positionV>
            <wp:extent cx="3793490" cy="2133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95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0C" w:rsidRDefault="0099410C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A34386" wp14:editId="51624DE9">
            <wp:simplePos x="0" y="0"/>
            <wp:positionH relativeFrom="column">
              <wp:posOffset>161717</wp:posOffset>
            </wp:positionH>
            <wp:positionV relativeFrom="paragraph">
              <wp:posOffset>37465</wp:posOffset>
            </wp:positionV>
            <wp:extent cx="3429000" cy="19278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027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63FD" w:rsidRDefault="00A563FD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B54BF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Проведена выставка рисунков «Охрана труда глазами детей»</w:t>
      </w:r>
    </w:p>
    <w:p w:rsidR="00B54BFB" w:rsidRDefault="00B54BFB" w:rsidP="00B5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B54B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8B4F67" wp14:editId="1672052D">
            <wp:extent cx="4876800" cy="274310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13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95" cy="2741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BFB" w:rsidRDefault="00B54BFB" w:rsidP="00B54B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BFB" w:rsidRDefault="00B54BFB" w:rsidP="00B54BFB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Проведены беседы с воспитанниками старших и средних групп по безопасности жизнедеятельности под девизом «</w:t>
      </w:r>
      <w:r w:rsidR="009F6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бывает маленьких мелочей в охране жизни и здоровья»</w:t>
      </w:r>
    </w:p>
    <w:p w:rsidR="00B54BFB" w:rsidRPr="00B54BFB" w:rsidRDefault="00B54BFB" w:rsidP="00B54B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6FB4" w:rsidRDefault="009F6FB4" w:rsidP="00421022">
      <w:pPr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13D77BD" wp14:editId="5E276EB1">
            <wp:simplePos x="0" y="0"/>
            <wp:positionH relativeFrom="column">
              <wp:posOffset>-593090</wp:posOffset>
            </wp:positionH>
            <wp:positionV relativeFrom="paragraph">
              <wp:posOffset>127635</wp:posOffset>
            </wp:positionV>
            <wp:extent cx="2821940" cy="1587500"/>
            <wp:effectExtent l="7620" t="0" r="508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922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194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99B7DD0" wp14:editId="3D36816F">
            <wp:simplePos x="0" y="0"/>
            <wp:positionH relativeFrom="column">
              <wp:posOffset>1746885</wp:posOffset>
            </wp:positionH>
            <wp:positionV relativeFrom="paragraph">
              <wp:posOffset>50800</wp:posOffset>
            </wp:positionV>
            <wp:extent cx="2508250" cy="1751965"/>
            <wp:effectExtent l="0" t="2858" r="3493" b="3492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9441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89"/>
                    <a:stretch/>
                  </pic:blipFill>
                  <pic:spPr bwMode="auto">
                    <a:xfrm rot="5400000">
                      <a:off x="0" y="0"/>
                      <a:ext cx="2508250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922357" wp14:editId="3762852A">
            <wp:simplePos x="0" y="0"/>
            <wp:positionH relativeFrom="column">
              <wp:posOffset>3870960</wp:posOffset>
            </wp:positionH>
            <wp:positionV relativeFrom="paragraph">
              <wp:posOffset>13335</wp:posOffset>
            </wp:positionV>
            <wp:extent cx="2800350" cy="1826260"/>
            <wp:effectExtent l="0" t="8255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922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3"/>
                    <a:stretch/>
                  </pic:blipFill>
                  <pic:spPr bwMode="auto">
                    <a:xfrm rot="5400000">
                      <a:off x="0" y="0"/>
                      <a:ext cx="2800350" cy="182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E44216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063ED2A" wp14:editId="448E62E3">
            <wp:simplePos x="0" y="0"/>
            <wp:positionH relativeFrom="column">
              <wp:posOffset>3377565</wp:posOffset>
            </wp:positionH>
            <wp:positionV relativeFrom="paragraph">
              <wp:posOffset>14605</wp:posOffset>
            </wp:positionV>
            <wp:extent cx="1905000" cy="1977390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9475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8" r="28045"/>
                    <a:stretch/>
                  </pic:blipFill>
                  <pic:spPr bwMode="auto">
                    <a:xfrm>
                      <a:off x="0" y="0"/>
                      <a:ext cx="190500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022" w:rsidRDefault="00E44216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F16F496" wp14:editId="3EB20CA3">
            <wp:simplePos x="0" y="0"/>
            <wp:positionH relativeFrom="column">
              <wp:posOffset>577215</wp:posOffset>
            </wp:positionH>
            <wp:positionV relativeFrom="paragraph">
              <wp:posOffset>88900</wp:posOffset>
            </wp:positionV>
            <wp:extent cx="2505075" cy="169545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09465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1"/>
                    <a:stretch/>
                  </pic:blipFill>
                  <pic:spPr bwMode="auto">
                    <a:xfrm>
                      <a:off x="0" y="0"/>
                      <a:ext cx="25050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29A3" w:rsidRPr="007429A3" w:rsidRDefault="007429A3" w:rsidP="007429A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дошкольного учреждения был проведен республиканский субботник</w:t>
      </w: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E7F26FF" wp14:editId="6F0800B7">
            <wp:simplePos x="0" y="0"/>
            <wp:positionH relativeFrom="column">
              <wp:posOffset>310515</wp:posOffset>
            </wp:positionH>
            <wp:positionV relativeFrom="paragraph">
              <wp:posOffset>35560</wp:posOffset>
            </wp:positionV>
            <wp:extent cx="2105025" cy="1578610"/>
            <wp:effectExtent l="0" t="0" r="9525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1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Default="00164843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4216" w:rsidRDefault="00E44216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4216" w:rsidRDefault="00E44216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4216" w:rsidRDefault="00E44216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CC" w:rsidRDefault="000742CC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CC" w:rsidRDefault="000742CC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CC" w:rsidRDefault="000742CC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CC" w:rsidRDefault="000742CC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CC" w:rsidRDefault="000742CC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CC" w:rsidRDefault="000742CC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E44216" w:rsidRDefault="00E44216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08744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Силами сотрудников ДУ был подготовлен и проведен спектакль</w:t>
      </w:r>
    </w:p>
    <w:p w:rsidR="00087440" w:rsidRDefault="00087440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E44216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775D09A" wp14:editId="2DD09E01">
            <wp:simplePos x="0" y="0"/>
            <wp:positionH relativeFrom="column">
              <wp:posOffset>-194310</wp:posOffset>
            </wp:positionH>
            <wp:positionV relativeFrom="paragraph">
              <wp:posOffset>12700</wp:posOffset>
            </wp:positionV>
            <wp:extent cx="2562225" cy="2007870"/>
            <wp:effectExtent l="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1552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r="15213"/>
                    <a:stretch/>
                  </pic:blipFill>
                  <pic:spPr bwMode="auto">
                    <a:xfrm>
                      <a:off x="0" y="0"/>
                      <a:ext cx="2562225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440" w:rsidRDefault="00087440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E44216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8151F91" wp14:editId="1D68DF03">
            <wp:simplePos x="0" y="0"/>
            <wp:positionH relativeFrom="column">
              <wp:posOffset>1539875</wp:posOffset>
            </wp:positionH>
            <wp:positionV relativeFrom="paragraph">
              <wp:posOffset>25400</wp:posOffset>
            </wp:positionV>
            <wp:extent cx="2641600" cy="1826895"/>
            <wp:effectExtent l="7302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1563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0" t="518" r="23565" b="26567"/>
                    <a:stretch/>
                  </pic:blipFill>
                  <pic:spPr bwMode="auto">
                    <a:xfrm rot="5400000">
                      <a:off x="0" y="0"/>
                      <a:ext cx="2641600" cy="18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440" w:rsidRDefault="00087440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843" w:rsidRPr="00087440" w:rsidRDefault="00087440" w:rsidP="000874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F0812" w:rsidRDefault="00E44216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3" behindDoc="0" locked="0" layoutInCell="1" allowOverlap="1" wp14:anchorId="69261F73" wp14:editId="76917ADB">
            <wp:simplePos x="0" y="0"/>
            <wp:positionH relativeFrom="column">
              <wp:posOffset>3587115</wp:posOffset>
            </wp:positionH>
            <wp:positionV relativeFrom="paragraph">
              <wp:posOffset>49530</wp:posOffset>
            </wp:positionV>
            <wp:extent cx="2276475" cy="2094230"/>
            <wp:effectExtent l="0" t="0" r="9525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1572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" r="29667"/>
                    <a:stretch/>
                  </pic:blipFill>
                  <pic:spPr bwMode="auto">
                    <a:xfrm>
                      <a:off x="0" y="0"/>
                      <a:ext cx="2276475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022" w:rsidRDefault="00421022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40" w:rsidRDefault="00087440" w:rsidP="002F08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16D4" w:rsidRPr="009C16D4" w:rsidRDefault="009C16D4" w:rsidP="00F601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Pr="00F601D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Результатом целенаправленной работы по укреплению трудовой и исполнительской дисциплины, соблюдению норм и правил по охране труда является отсутствие случаев производственного травматизма в дошкольном учреждении.</w:t>
        </w:r>
      </w:hyperlink>
    </w:p>
    <w:p w:rsidR="00D13AB8" w:rsidRPr="00F601D3" w:rsidRDefault="00D13AB8" w:rsidP="00F601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13AB8" w:rsidRPr="00F6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F7011"/>
    <w:multiLevelType w:val="hybridMultilevel"/>
    <w:tmpl w:val="3B0E0382"/>
    <w:lvl w:ilvl="0" w:tplc="AAF4F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D4"/>
    <w:rsid w:val="00065668"/>
    <w:rsid w:val="000742CC"/>
    <w:rsid w:val="00087440"/>
    <w:rsid w:val="000F1A2B"/>
    <w:rsid w:val="00164843"/>
    <w:rsid w:val="00254C8E"/>
    <w:rsid w:val="002F0812"/>
    <w:rsid w:val="00421022"/>
    <w:rsid w:val="007429A3"/>
    <w:rsid w:val="0099410C"/>
    <w:rsid w:val="009C16D4"/>
    <w:rsid w:val="009F6FB4"/>
    <w:rsid w:val="00A563FD"/>
    <w:rsid w:val="00B54BFB"/>
    <w:rsid w:val="00BB7F1D"/>
    <w:rsid w:val="00BE3AEF"/>
    <w:rsid w:val="00D13AB8"/>
    <w:rsid w:val="00E44216"/>
    <w:rsid w:val="00F601D3"/>
    <w:rsid w:val="00FE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16D4"/>
    <w:rPr>
      <w:color w:val="004E88"/>
      <w:u w:val="single"/>
      <w:bdr w:val="none" w:sz="0" w:space="0" w:color="auto" w:frame="1"/>
    </w:rPr>
  </w:style>
  <w:style w:type="paragraph" w:styleId="a4">
    <w:name w:val="Balloon Text"/>
    <w:basedOn w:val="a"/>
    <w:link w:val="a5"/>
    <w:uiPriority w:val="99"/>
    <w:semiHidden/>
    <w:unhideWhenUsed/>
    <w:rsid w:val="0006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6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1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F08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16D4"/>
    <w:rPr>
      <w:color w:val="004E88"/>
      <w:u w:val="single"/>
      <w:bdr w:val="none" w:sz="0" w:space="0" w:color="auto" w:frame="1"/>
    </w:rPr>
  </w:style>
  <w:style w:type="paragraph" w:styleId="a4">
    <w:name w:val="Balloon Text"/>
    <w:basedOn w:val="a"/>
    <w:link w:val="a5"/>
    <w:uiPriority w:val="99"/>
    <w:semiHidden/>
    <w:unhideWhenUsed/>
    <w:rsid w:val="0006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66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F1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F0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8447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298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47332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6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01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7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983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03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dcrr.slutsk.edu.by/ru/main.aspx?guid=23181" TargetMode="External"/><Relationship Id="rId7" Type="http://schemas.openxmlformats.org/officeDocument/2006/relationships/hyperlink" Target="http://dcrr.slutsk.edu.by/ru/main.aspx?guid=2318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11</cp:revision>
  <dcterms:created xsi:type="dcterms:W3CDTF">2017-05-01T13:18:00Z</dcterms:created>
  <dcterms:modified xsi:type="dcterms:W3CDTF">2017-05-01T15:02:00Z</dcterms:modified>
</cp:coreProperties>
</file>